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1D44788A" w:rsidR="008C2E14" w:rsidRPr="00382748" w:rsidRDefault="008C2E14" w:rsidP="00832BBB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EA102A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B0286">
        <w:rPr>
          <w:rFonts w:ascii="Arial" w:hAnsi="Arial" w:cs="Arial"/>
          <w:b/>
          <w:bCs/>
          <w:sz w:val="24"/>
          <w:szCs w:val="24"/>
        </w:rPr>
        <w:t>0</w:t>
      </w:r>
      <w:r w:rsidR="00EA102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CB028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EA102A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EA102A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64CDA25A" w14:textId="77777777" w:rsidR="008C2E14" w:rsidRDefault="008C2E14" w:rsidP="008C2E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DA52DA" w14:textId="585A6C01" w:rsidR="008C2E14" w:rsidRPr="00B84A13" w:rsidRDefault="008C2E14" w:rsidP="00B84A13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84A13">
        <w:rPr>
          <w:rFonts w:ascii="Arial" w:hAnsi="Arial" w:cs="Arial"/>
          <w:iCs/>
          <w:sz w:val="24"/>
          <w:szCs w:val="24"/>
        </w:rPr>
        <w:t>Ao</w:t>
      </w:r>
      <w:r w:rsidR="00CB0286" w:rsidRPr="00B84A13">
        <w:rPr>
          <w:rFonts w:ascii="Arial" w:hAnsi="Arial" w:cs="Arial"/>
          <w:iCs/>
          <w:sz w:val="24"/>
          <w:szCs w:val="24"/>
        </w:rPr>
        <w:t>s vinte</w:t>
      </w:r>
      <w:r w:rsidRPr="00B84A13">
        <w:rPr>
          <w:rFonts w:ascii="Arial" w:hAnsi="Arial" w:cs="Arial"/>
          <w:iCs/>
          <w:sz w:val="24"/>
          <w:szCs w:val="24"/>
        </w:rPr>
        <w:t xml:space="preserve"> (</w:t>
      </w:r>
      <w:r w:rsidR="00CB0286" w:rsidRPr="00B84A13">
        <w:rPr>
          <w:rFonts w:ascii="Arial" w:hAnsi="Arial" w:cs="Arial"/>
          <w:iCs/>
          <w:sz w:val="24"/>
          <w:szCs w:val="24"/>
        </w:rPr>
        <w:t>20</w:t>
      </w:r>
      <w:r w:rsidRPr="00B84A13">
        <w:rPr>
          <w:rFonts w:ascii="Arial" w:hAnsi="Arial" w:cs="Arial"/>
          <w:iCs/>
          <w:sz w:val="24"/>
          <w:szCs w:val="24"/>
        </w:rPr>
        <w:t>) dia</w:t>
      </w:r>
      <w:r w:rsidR="00CB0286" w:rsidRPr="00B84A13">
        <w:rPr>
          <w:rFonts w:ascii="Arial" w:hAnsi="Arial" w:cs="Arial"/>
          <w:iCs/>
          <w:sz w:val="24"/>
          <w:szCs w:val="24"/>
        </w:rPr>
        <w:t>s</w:t>
      </w:r>
      <w:r w:rsidRPr="00B84A13">
        <w:rPr>
          <w:rFonts w:ascii="Arial" w:hAnsi="Arial" w:cs="Arial"/>
          <w:iCs/>
          <w:sz w:val="24"/>
          <w:szCs w:val="24"/>
        </w:rPr>
        <w:t xml:space="preserve"> do mês de </w:t>
      </w:r>
      <w:r w:rsidR="00CB0286" w:rsidRPr="00B84A13">
        <w:rPr>
          <w:rFonts w:ascii="Arial" w:hAnsi="Arial" w:cs="Arial"/>
          <w:iCs/>
          <w:sz w:val="24"/>
          <w:szCs w:val="24"/>
        </w:rPr>
        <w:t>janeiro</w:t>
      </w:r>
      <w:r w:rsidRPr="00B84A13">
        <w:rPr>
          <w:rFonts w:ascii="Arial" w:hAnsi="Arial" w:cs="Arial"/>
          <w:iCs/>
          <w:sz w:val="24"/>
          <w:szCs w:val="24"/>
        </w:rPr>
        <w:t xml:space="preserve"> (</w:t>
      </w:r>
      <w:r w:rsidR="00CB0286" w:rsidRPr="00B84A13">
        <w:rPr>
          <w:rFonts w:ascii="Arial" w:hAnsi="Arial" w:cs="Arial"/>
          <w:iCs/>
          <w:sz w:val="24"/>
          <w:szCs w:val="24"/>
        </w:rPr>
        <w:t>01</w:t>
      </w:r>
      <w:r w:rsidRPr="00B84A13">
        <w:rPr>
          <w:rFonts w:ascii="Arial" w:hAnsi="Arial" w:cs="Arial"/>
          <w:iCs/>
          <w:sz w:val="24"/>
          <w:szCs w:val="24"/>
        </w:rPr>
        <w:t xml:space="preserve">) de dois mil e vinte e </w:t>
      </w:r>
      <w:r w:rsidR="00CB0286" w:rsidRPr="00B84A13">
        <w:rPr>
          <w:rFonts w:ascii="Arial" w:hAnsi="Arial" w:cs="Arial"/>
          <w:iCs/>
          <w:sz w:val="24"/>
          <w:szCs w:val="24"/>
        </w:rPr>
        <w:t>cinco</w:t>
      </w:r>
      <w:r w:rsidRPr="00B84A13">
        <w:rPr>
          <w:rFonts w:ascii="Arial" w:hAnsi="Arial" w:cs="Arial"/>
          <w:iCs/>
          <w:sz w:val="24"/>
          <w:szCs w:val="24"/>
        </w:rPr>
        <w:t xml:space="preserve"> (202</w:t>
      </w:r>
      <w:r w:rsidR="00CB0286" w:rsidRPr="00B84A13">
        <w:rPr>
          <w:rFonts w:ascii="Arial" w:hAnsi="Arial" w:cs="Arial"/>
          <w:iCs/>
          <w:sz w:val="24"/>
          <w:szCs w:val="24"/>
        </w:rPr>
        <w:t>5</w:t>
      </w:r>
      <w:r w:rsidRPr="00B84A13">
        <w:rPr>
          <w:rFonts w:ascii="Arial" w:hAnsi="Arial" w:cs="Arial"/>
          <w:iCs/>
          <w:sz w:val="24"/>
          <w:szCs w:val="24"/>
        </w:rPr>
        <w:t>), às</w:t>
      </w:r>
      <w:r w:rsidR="004D04C6" w:rsidRPr="00B84A13">
        <w:rPr>
          <w:rFonts w:ascii="Arial" w:hAnsi="Arial" w:cs="Arial"/>
          <w:iCs/>
          <w:sz w:val="24"/>
          <w:szCs w:val="24"/>
        </w:rPr>
        <w:t xml:space="preserve"> 14:00h (quatorze horas)</w:t>
      </w:r>
      <w:r w:rsidRPr="00B84A13">
        <w:rPr>
          <w:rFonts w:ascii="Arial" w:hAnsi="Arial" w:cs="Arial"/>
          <w:iCs/>
          <w:sz w:val="24"/>
          <w:szCs w:val="24"/>
        </w:rPr>
        <w:t xml:space="preserve">, nas dependências da sala de reuniões da Câmara Municipal, sede do Poder Legislativo, situado na Rua </w:t>
      </w:r>
      <w:proofErr w:type="spellStart"/>
      <w:r w:rsidRPr="00B84A13">
        <w:rPr>
          <w:rFonts w:ascii="Arial" w:hAnsi="Arial" w:cs="Arial"/>
          <w:iCs/>
          <w:sz w:val="24"/>
          <w:szCs w:val="24"/>
        </w:rPr>
        <w:t>Dalmácio</w:t>
      </w:r>
      <w:proofErr w:type="spellEnd"/>
      <w:r w:rsidRPr="00B84A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84A13">
        <w:rPr>
          <w:rFonts w:ascii="Arial" w:hAnsi="Arial" w:cs="Arial"/>
          <w:iCs/>
          <w:sz w:val="24"/>
          <w:szCs w:val="24"/>
        </w:rPr>
        <w:t>Espíndula</w:t>
      </w:r>
      <w:proofErr w:type="spellEnd"/>
      <w:r w:rsidRPr="00B84A13">
        <w:rPr>
          <w:rFonts w:ascii="Arial" w:hAnsi="Arial" w:cs="Arial"/>
          <w:iCs/>
          <w:sz w:val="24"/>
          <w:szCs w:val="24"/>
        </w:rPr>
        <w:t xml:space="preserve">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Ramlow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Soares – PL – Presidente; Selene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Jastrow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- PSB – Relatora e Ana Paula Alves De Azevedo - REPUBLICANOS - Membro</w:t>
      </w:r>
      <w:r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s seguintes projetos:  </w:t>
      </w:r>
      <w:r w:rsidRPr="00B84A1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A102A" w:rsidRPr="00B84A13">
        <w:rPr>
          <w:rFonts w:ascii="Arial" w:hAnsi="Arial" w:cs="Arial"/>
          <w:b/>
          <w:bCs/>
          <w:iCs/>
          <w:sz w:val="24"/>
          <w:szCs w:val="24"/>
        </w:rPr>
        <w:t xml:space="preserve">Projeto de Lei n° 11/2025, </w:t>
      </w:r>
      <w:r w:rsidR="00EA102A" w:rsidRPr="00B84A13">
        <w:rPr>
          <w:rFonts w:ascii="Arial" w:hAnsi="Arial" w:cs="Arial"/>
          <w:iCs/>
          <w:sz w:val="24"/>
          <w:szCs w:val="24"/>
        </w:rPr>
        <w:t>que dispõe sobre a concessão de estágio de estudantes no âmbito do poder executivo municipal, em conformidade com a lei federal nº 11.788, de 25 de setembro de 2008, de autoria do Chefe do Poder Executivo</w:t>
      </w:r>
      <w:r w:rsidR="00B84A13" w:rsidRPr="00B84A13">
        <w:rPr>
          <w:rFonts w:ascii="Arial" w:hAnsi="Arial" w:cs="Arial"/>
          <w:i/>
          <w:iCs/>
          <w:sz w:val="24"/>
          <w:szCs w:val="24"/>
        </w:rPr>
        <w:t xml:space="preserve"> e </w:t>
      </w:r>
      <w:r w:rsidR="00B84A13" w:rsidRPr="00B84A13">
        <w:rPr>
          <w:rFonts w:ascii="Arial" w:hAnsi="Arial" w:cs="Arial"/>
          <w:b/>
          <w:bCs/>
          <w:sz w:val="24"/>
          <w:szCs w:val="24"/>
        </w:rPr>
        <w:t xml:space="preserve">Projeto de Lei n° </w:t>
      </w:r>
      <w:r w:rsidR="00B84A13" w:rsidRPr="00B84A13">
        <w:rPr>
          <w:rFonts w:ascii="Arial" w:hAnsi="Arial" w:cs="Arial"/>
          <w:b/>
          <w:bCs/>
          <w:sz w:val="24"/>
          <w:szCs w:val="24"/>
        </w:rPr>
        <w:t>05</w:t>
      </w:r>
      <w:r w:rsidR="00B84A13" w:rsidRPr="00B84A13">
        <w:rPr>
          <w:rFonts w:ascii="Arial" w:hAnsi="Arial" w:cs="Arial"/>
          <w:b/>
          <w:bCs/>
          <w:sz w:val="24"/>
          <w:szCs w:val="24"/>
        </w:rPr>
        <w:t>/2025</w:t>
      </w:r>
      <w:r w:rsidR="00B84A13" w:rsidRPr="00B84A13">
        <w:rPr>
          <w:rFonts w:ascii="Arial" w:hAnsi="Arial" w:cs="Arial"/>
          <w:color w:val="212529"/>
          <w:sz w:val="24"/>
          <w:szCs w:val="24"/>
        </w:rPr>
        <w:t xml:space="preserve">, que </w:t>
      </w:r>
      <w:r w:rsidR="00B84A13" w:rsidRPr="00B84A13">
        <w:rPr>
          <w:rFonts w:ascii="Arial" w:hAnsi="Arial" w:cs="Arial"/>
          <w:sz w:val="24"/>
          <w:szCs w:val="24"/>
        </w:rPr>
        <w:t xml:space="preserve">autoriza o Chefe do Poder Executivo a declarar como utilidade pública a “Associação </w:t>
      </w:r>
      <w:proofErr w:type="spellStart"/>
      <w:r w:rsidR="00B84A13" w:rsidRPr="00B84A13">
        <w:rPr>
          <w:rFonts w:ascii="Arial" w:hAnsi="Arial" w:cs="Arial"/>
          <w:sz w:val="24"/>
          <w:szCs w:val="24"/>
        </w:rPr>
        <w:t>Santamariense</w:t>
      </w:r>
      <w:proofErr w:type="spellEnd"/>
      <w:r w:rsidR="00B84A13" w:rsidRPr="00B84A13">
        <w:rPr>
          <w:rFonts w:ascii="Arial" w:hAnsi="Arial" w:cs="Arial"/>
          <w:sz w:val="24"/>
          <w:szCs w:val="24"/>
        </w:rPr>
        <w:t xml:space="preserve"> de Ciclismo – “SMJBIKE” de Santa Maria de Jetibá, de autoria do Vereador Luciano Alves da Silva</w:t>
      </w:r>
      <w:r w:rsidR="00CB0286" w:rsidRPr="00B84A13">
        <w:rPr>
          <w:rFonts w:ascii="Arial" w:hAnsi="Arial" w:cs="Arial"/>
          <w:iCs/>
          <w:sz w:val="24"/>
          <w:szCs w:val="24"/>
        </w:rPr>
        <w:t>.</w:t>
      </w:r>
      <w:r w:rsidRPr="00B84A13">
        <w:rPr>
          <w:rFonts w:ascii="Arial" w:hAnsi="Arial" w:cs="Arial"/>
          <w:iCs/>
          <w:sz w:val="24"/>
          <w:szCs w:val="24"/>
        </w:rPr>
        <w:t xml:space="preserve"> A Comissão analisou os projetos e emitiram os pareceres, com seus respectivos votos e chegaram à conclusão de que os processos são constitucionais e estão aptos para serem encaminhados ao Presidente e, em seguida, submetidos na pauta de votação. Após a confecção dos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5ECDB324" w14:textId="77777777" w:rsidR="008C2E14" w:rsidRDefault="008C2E14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D829387" w14:textId="77777777" w:rsidR="00B84A13" w:rsidRPr="00AB5120" w:rsidRDefault="00B84A13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5E5C8C" w14:textId="0952DA76" w:rsidR="008C2E14" w:rsidRDefault="00CB0286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B0286">
        <w:rPr>
          <w:rFonts w:ascii="Arial" w:hAnsi="Arial" w:cs="Arial"/>
          <w:sz w:val="24"/>
          <w:szCs w:val="24"/>
        </w:rPr>
        <w:t>SELENE JASTROW - PSB</w:t>
      </w:r>
    </w:p>
    <w:p w14:paraId="031132FE" w14:textId="66936496" w:rsidR="008C2E14" w:rsidRDefault="008C2E14" w:rsidP="00832B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CB0286">
        <w:rPr>
          <w:rFonts w:ascii="Arial" w:hAnsi="Arial" w:cs="Arial"/>
          <w:sz w:val="24"/>
          <w:szCs w:val="24"/>
        </w:rPr>
        <w:t>a</w:t>
      </w:r>
      <w:r w:rsidR="00576183">
        <w:rPr>
          <w:rFonts w:ascii="Arial" w:hAnsi="Arial" w:cs="Arial"/>
          <w:sz w:val="24"/>
          <w:szCs w:val="24"/>
        </w:rPr>
        <w:t xml:space="preserve"> da</w:t>
      </w:r>
      <w:r w:rsidR="00832BBB">
        <w:rPr>
          <w:rFonts w:ascii="Arial" w:hAnsi="Arial" w:cs="Arial"/>
          <w:sz w:val="24"/>
          <w:szCs w:val="24"/>
        </w:rPr>
        <w:t xml:space="preserve"> Comissão</w:t>
      </w:r>
    </w:p>
    <w:p w14:paraId="45DDDC5E" w14:textId="77777777" w:rsidR="008C2E14" w:rsidRDefault="008C2E14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0D1A44" w14:textId="77777777" w:rsidR="00B84A13" w:rsidRDefault="00B84A13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83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1BE85F48" w:rsidR="00196611" w:rsidRPr="009F73B8" w:rsidRDefault="008C2E14" w:rsidP="00EA102A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27165"/>
    <w:rsid w:val="00084234"/>
    <w:rsid w:val="00097CB7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6E02"/>
    <w:rsid w:val="00196611"/>
    <w:rsid w:val="001A71AF"/>
    <w:rsid w:val="001B4602"/>
    <w:rsid w:val="001C77D1"/>
    <w:rsid w:val="00203D56"/>
    <w:rsid w:val="00217783"/>
    <w:rsid w:val="002340A8"/>
    <w:rsid w:val="002464B8"/>
    <w:rsid w:val="002777DA"/>
    <w:rsid w:val="00286DE1"/>
    <w:rsid w:val="002A3476"/>
    <w:rsid w:val="002B3DEE"/>
    <w:rsid w:val="002C0DC5"/>
    <w:rsid w:val="002C61BA"/>
    <w:rsid w:val="002D21D4"/>
    <w:rsid w:val="002D2BB8"/>
    <w:rsid w:val="002E08DF"/>
    <w:rsid w:val="002E4779"/>
    <w:rsid w:val="002F18E0"/>
    <w:rsid w:val="00334C2F"/>
    <w:rsid w:val="00336D88"/>
    <w:rsid w:val="00372C4E"/>
    <w:rsid w:val="003916BE"/>
    <w:rsid w:val="0039517B"/>
    <w:rsid w:val="003F51F8"/>
    <w:rsid w:val="00406C87"/>
    <w:rsid w:val="004469FF"/>
    <w:rsid w:val="004669FD"/>
    <w:rsid w:val="00472EEC"/>
    <w:rsid w:val="004A05E8"/>
    <w:rsid w:val="004B64C5"/>
    <w:rsid w:val="004C6045"/>
    <w:rsid w:val="004D04C6"/>
    <w:rsid w:val="005129F7"/>
    <w:rsid w:val="00512A2E"/>
    <w:rsid w:val="00513E75"/>
    <w:rsid w:val="00525E2D"/>
    <w:rsid w:val="0055639D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5837"/>
    <w:rsid w:val="00662D26"/>
    <w:rsid w:val="00672605"/>
    <w:rsid w:val="00692F71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5E6F"/>
    <w:rsid w:val="00796C21"/>
    <w:rsid w:val="007A65EC"/>
    <w:rsid w:val="007D481D"/>
    <w:rsid w:val="007F07EB"/>
    <w:rsid w:val="00800B5D"/>
    <w:rsid w:val="00816EBA"/>
    <w:rsid w:val="00832BBB"/>
    <w:rsid w:val="00845637"/>
    <w:rsid w:val="00850F03"/>
    <w:rsid w:val="00876658"/>
    <w:rsid w:val="00894C44"/>
    <w:rsid w:val="00897D32"/>
    <w:rsid w:val="008B252F"/>
    <w:rsid w:val="008C2E14"/>
    <w:rsid w:val="008D2E64"/>
    <w:rsid w:val="008D60C3"/>
    <w:rsid w:val="008E5E60"/>
    <w:rsid w:val="008E7CC0"/>
    <w:rsid w:val="00914058"/>
    <w:rsid w:val="009303D9"/>
    <w:rsid w:val="0093347E"/>
    <w:rsid w:val="009339F6"/>
    <w:rsid w:val="009476AF"/>
    <w:rsid w:val="00974EEC"/>
    <w:rsid w:val="009A10D4"/>
    <w:rsid w:val="009D2E4F"/>
    <w:rsid w:val="009E5370"/>
    <w:rsid w:val="009E5694"/>
    <w:rsid w:val="009F4566"/>
    <w:rsid w:val="009F73B8"/>
    <w:rsid w:val="00A14311"/>
    <w:rsid w:val="00A21DE4"/>
    <w:rsid w:val="00A37F99"/>
    <w:rsid w:val="00A44018"/>
    <w:rsid w:val="00A613F8"/>
    <w:rsid w:val="00A62C83"/>
    <w:rsid w:val="00A70A39"/>
    <w:rsid w:val="00A956CF"/>
    <w:rsid w:val="00AA01D6"/>
    <w:rsid w:val="00AA2DD7"/>
    <w:rsid w:val="00AF1FFE"/>
    <w:rsid w:val="00B029B8"/>
    <w:rsid w:val="00B05546"/>
    <w:rsid w:val="00B06256"/>
    <w:rsid w:val="00B20831"/>
    <w:rsid w:val="00B20ACD"/>
    <w:rsid w:val="00B41C72"/>
    <w:rsid w:val="00B6037D"/>
    <w:rsid w:val="00B612A3"/>
    <w:rsid w:val="00B643A1"/>
    <w:rsid w:val="00B70956"/>
    <w:rsid w:val="00B84A13"/>
    <w:rsid w:val="00B87CC5"/>
    <w:rsid w:val="00BE2A4F"/>
    <w:rsid w:val="00BF1DC7"/>
    <w:rsid w:val="00C02B0F"/>
    <w:rsid w:val="00C27580"/>
    <w:rsid w:val="00C35431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4151E"/>
    <w:rsid w:val="00D419BB"/>
    <w:rsid w:val="00D51278"/>
    <w:rsid w:val="00D74C5A"/>
    <w:rsid w:val="00D8275E"/>
    <w:rsid w:val="00D931CE"/>
    <w:rsid w:val="00DA124A"/>
    <w:rsid w:val="00DC52A5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C6D84"/>
    <w:rsid w:val="00EE0B68"/>
    <w:rsid w:val="00EF11E1"/>
    <w:rsid w:val="00F22D65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Cissa Fioroti Schmidt Topfer</cp:lastModifiedBy>
  <cp:revision>4</cp:revision>
  <cp:lastPrinted>2024-04-02T12:54:00Z</cp:lastPrinted>
  <dcterms:created xsi:type="dcterms:W3CDTF">2025-02-14T11:22:00Z</dcterms:created>
  <dcterms:modified xsi:type="dcterms:W3CDTF">2025-02-14T11:39:00Z</dcterms:modified>
</cp:coreProperties>
</file>