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7EECC13A" w:rsidR="008C2E14" w:rsidRPr="00360B69" w:rsidRDefault="008C2E14" w:rsidP="005F0D04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3C44D1">
        <w:rPr>
          <w:rFonts w:ascii="Arial" w:hAnsi="Arial" w:cs="Arial"/>
          <w:b/>
          <w:bCs/>
          <w:sz w:val="24"/>
          <w:szCs w:val="24"/>
        </w:rPr>
        <w:t>25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83D30">
        <w:rPr>
          <w:rFonts w:ascii="Arial" w:hAnsi="Arial" w:cs="Arial"/>
          <w:b/>
          <w:bCs/>
          <w:sz w:val="24"/>
          <w:szCs w:val="24"/>
        </w:rPr>
        <w:t>08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360B69">
        <w:rPr>
          <w:rFonts w:ascii="Arial" w:hAnsi="Arial" w:cs="Arial"/>
          <w:b/>
          <w:bCs/>
          <w:sz w:val="24"/>
          <w:szCs w:val="24"/>
        </w:rPr>
        <w:t>202</w:t>
      </w:r>
      <w:r w:rsidR="00CB0286" w:rsidRPr="00360B69">
        <w:rPr>
          <w:rFonts w:ascii="Arial" w:hAnsi="Arial" w:cs="Arial"/>
          <w:b/>
          <w:bCs/>
          <w:sz w:val="24"/>
          <w:szCs w:val="24"/>
        </w:rPr>
        <w:t>5</w:t>
      </w:r>
      <w:r w:rsidRPr="00360B6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ÀS </w:t>
      </w:r>
      <w:r w:rsidR="003A73C7">
        <w:rPr>
          <w:rFonts w:ascii="Arial" w:hAnsi="Arial" w:cs="Arial"/>
          <w:b/>
          <w:bCs/>
          <w:sz w:val="24"/>
          <w:szCs w:val="24"/>
        </w:rPr>
        <w:t>19</w:t>
      </w:r>
      <w:r w:rsidRPr="00233E3E">
        <w:rPr>
          <w:rFonts w:ascii="Arial" w:hAnsi="Arial" w:cs="Arial"/>
          <w:b/>
          <w:bCs/>
          <w:sz w:val="24"/>
          <w:szCs w:val="24"/>
        </w:rPr>
        <w:t>:</w:t>
      </w:r>
      <w:r w:rsidR="003A73C7">
        <w:rPr>
          <w:rFonts w:ascii="Arial" w:hAnsi="Arial" w:cs="Arial"/>
          <w:b/>
          <w:bCs/>
          <w:sz w:val="24"/>
          <w:szCs w:val="24"/>
        </w:rPr>
        <w:t>55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360B69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DA52DA" w14:textId="3A268A5B" w:rsidR="008C2E14" w:rsidRDefault="004E3FF8" w:rsidP="00983D3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 xml:space="preserve">Aos </w:t>
      </w:r>
      <w:r w:rsidR="003C44D1">
        <w:rPr>
          <w:rFonts w:ascii="Arial" w:hAnsi="Arial" w:cs="Arial"/>
          <w:sz w:val="24"/>
          <w:szCs w:val="24"/>
        </w:rPr>
        <w:t xml:space="preserve">vinte e </w:t>
      </w:r>
      <w:r w:rsidR="003A73C7">
        <w:rPr>
          <w:rFonts w:ascii="Arial" w:hAnsi="Arial" w:cs="Arial"/>
          <w:sz w:val="24"/>
          <w:szCs w:val="24"/>
        </w:rPr>
        <w:t>cinco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3C44D1">
        <w:rPr>
          <w:rFonts w:ascii="Arial" w:hAnsi="Arial" w:cs="Arial"/>
          <w:sz w:val="24"/>
          <w:szCs w:val="24"/>
        </w:rPr>
        <w:t>2</w:t>
      </w:r>
      <w:r w:rsidR="009B26E6">
        <w:rPr>
          <w:rFonts w:ascii="Arial" w:hAnsi="Arial" w:cs="Arial"/>
          <w:sz w:val="24"/>
          <w:szCs w:val="24"/>
        </w:rPr>
        <w:t>5</w:t>
      </w:r>
      <w:r w:rsidRPr="00360B69">
        <w:rPr>
          <w:rFonts w:ascii="Arial" w:hAnsi="Arial" w:cs="Arial"/>
          <w:sz w:val="24"/>
          <w:szCs w:val="24"/>
        </w:rPr>
        <w:t>) dias do mês de</w:t>
      </w:r>
      <w:r w:rsidR="00983D30">
        <w:rPr>
          <w:rFonts w:ascii="Arial" w:hAnsi="Arial" w:cs="Arial"/>
          <w:sz w:val="24"/>
          <w:szCs w:val="24"/>
        </w:rPr>
        <w:t xml:space="preserve"> agosto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983D30">
        <w:rPr>
          <w:rFonts w:ascii="Arial" w:hAnsi="Arial" w:cs="Arial"/>
          <w:sz w:val="24"/>
          <w:szCs w:val="24"/>
        </w:rPr>
        <w:t>08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983D30">
        <w:rPr>
          <w:rFonts w:ascii="Arial" w:hAnsi="Arial" w:cs="Arial"/>
          <w:sz w:val="24"/>
          <w:szCs w:val="24"/>
        </w:rPr>
        <w:t>dez</w:t>
      </w:r>
      <w:r w:rsidR="003A73C7">
        <w:rPr>
          <w:rFonts w:ascii="Arial" w:hAnsi="Arial" w:cs="Arial"/>
          <w:sz w:val="24"/>
          <w:szCs w:val="24"/>
        </w:rPr>
        <w:t>enove horas e cinquenta e cinco minutos</w:t>
      </w:r>
      <w:r w:rsidR="00233E3E" w:rsidRPr="00233E3E">
        <w:rPr>
          <w:rFonts w:ascii="Arial" w:hAnsi="Arial" w:cs="Arial"/>
          <w:sz w:val="24"/>
          <w:szCs w:val="24"/>
        </w:rPr>
        <w:t xml:space="preserve"> (</w:t>
      </w:r>
      <w:r w:rsidR="00983D30">
        <w:rPr>
          <w:rFonts w:ascii="Arial" w:hAnsi="Arial" w:cs="Arial"/>
          <w:sz w:val="24"/>
          <w:szCs w:val="24"/>
        </w:rPr>
        <w:t>1</w:t>
      </w:r>
      <w:r w:rsidR="003A73C7">
        <w:rPr>
          <w:rFonts w:ascii="Arial" w:hAnsi="Arial" w:cs="Arial"/>
          <w:sz w:val="24"/>
          <w:szCs w:val="24"/>
        </w:rPr>
        <w:t>9</w:t>
      </w:r>
      <w:r w:rsidR="00233E3E" w:rsidRPr="00233E3E">
        <w:rPr>
          <w:rFonts w:ascii="Arial" w:hAnsi="Arial" w:cs="Arial"/>
          <w:sz w:val="24"/>
          <w:szCs w:val="24"/>
        </w:rPr>
        <w:t>h</w:t>
      </w:r>
      <w:r w:rsidR="003A73C7">
        <w:rPr>
          <w:rFonts w:ascii="Arial" w:hAnsi="Arial" w:cs="Arial"/>
          <w:sz w:val="24"/>
          <w:szCs w:val="24"/>
        </w:rPr>
        <w:t>55</w:t>
      </w:r>
      <w:r w:rsidR="00233E3E" w:rsidRPr="00233E3E">
        <w:rPr>
          <w:rFonts w:ascii="Arial" w:hAnsi="Arial" w:cs="Arial"/>
          <w:sz w:val="24"/>
          <w:szCs w:val="24"/>
        </w:rPr>
        <w:t>)</w:t>
      </w:r>
      <w:r w:rsidR="00233E3E">
        <w:rPr>
          <w:rFonts w:ascii="Arial" w:hAnsi="Arial" w:cs="Arial"/>
          <w:sz w:val="24"/>
          <w:szCs w:val="24"/>
        </w:rPr>
        <w:t xml:space="preserve">,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Dalmácio Espíndula, n° 155, Centro, Santa Maria de Jetibá, Espírito Santo. Deu-se início à reunião com a presença</w:t>
      </w:r>
      <w:r w:rsidR="00B97E67">
        <w:rPr>
          <w:rFonts w:ascii="Arial" w:hAnsi="Arial" w:cs="Arial"/>
          <w:iCs/>
          <w:sz w:val="24"/>
          <w:szCs w:val="24"/>
        </w:rPr>
        <w:t xml:space="preserve"> d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Ramlow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>Selene Jastrow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seguinte projeto:  </w:t>
      </w:r>
      <w:r w:rsidR="008C2E14" w:rsidRPr="00B84A1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97E67" w:rsidRPr="00B97E67">
        <w:rPr>
          <w:rFonts w:ascii="Arial" w:hAnsi="Arial" w:cs="Arial"/>
          <w:b/>
          <w:bCs/>
          <w:iCs/>
          <w:sz w:val="24"/>
          <w:szCs w:val="24"/>
        </w:rPr>
        <w:t xml:space="preserve">PROJETO DE LEI Nº 52/2025, </w:t>
      </w:r>
      <w:r w:rsidR="00B97E67" w:rsidRPr="00B97E67">
        <w:rPr>
          <w:rFonts w:ascii="Arial" w:hAnsi="Arial" w:cs="Arial"/>
          <w:iCs/>
          <w:sz w:val="24"/>
          <w:szCs w:val="24"/>
        </w:rPr>
        <w:t>autoriza a doação à Associação Beneficente Espírito-Santense (AEBES), de uma área urbana de 500,00 m² de propriedade do município de Santa Maria de Jetibá/ES, situada na rua Alfredo Emílio Rodrigues, centro, para ampliação do Hospital Evangélico de Santa Maria de Jetibá/ES, de autoria do Chefe do Poder Executivo</w:t>
      </w:r>
      <w:r w:rsidR="00983D30" w:rsidRPr="00983D30">
        <w:rPr>
          <w:rFonts w:ascii="Arial" w:hAnsi="Arial" w:cs="Arial"/>
          <w:iCs/>
          <w:sz w:val="24"/>
          <w:szCs w:val="24"/>
        </w:rPr>
        <w:t>.</w:t>
      </w:r>
      <w:r w:rsidR="0001535F" w:rsidRPr="00983D30">
        <w:rPr>
          <w:rFonts w:ascii="Arial" w:hAnsi="Arial" w:cs="Arial"/>
          <w:iCs/>
          <w:sz w:val="24"/>
          <w:szCs w:val="24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>A Comissão analisou o projeto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</w:t>
      </w:r>
      <w:r w:rsidR="00F24EB9">
        <w:rPr>
          <w:rFonts w:ascii="Arial" w:hAnsi="Arial" w:cs="Arial"/>
          <w:iCs/>
          <w:sz w:val="24"/>
          <w:szCs w:val="24"/>
        </w:rPr>
        <w:t>projeto é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F24EB9">
        <w:rPr>
          <w:rFonts w:ascii="Arial" w:hAnsi="Arial" w:cs="Arial"/>
          <w:iCs/>
          <w:sz w:val="24"/>
          <w:szCs w:val="24"/>
        </w:rPr>
        <w:t>l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F24EB9">
        <w:rPr>
          <w:rFonts w:ascii="Arial" w:hAnsi="Arial" w:cs="Arial"/>
          <w:iCs/>
          <w:sz w:val="24"/>
          <w:szCs w:val="24"/>
        </w:rPr>
        <w:t>á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 para ser encaminhados ao Presidente e, em seguida, submetidos na pauta de votação. Após a </w:t>
      </w:r>
      <w:r w:rsidR="00C40C65">
        <w:rPr>
          <w:rFonts w:ascii="Arial" w:hAnsi="Arial" w:cs="Arial"/>
          <w:iCs/>
          <w:sz w:val="24"/>
          <w:szCs w:val="24"/>
        </w:rPr>
        <w:t xml:space="preserve">elaboração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dos pareceres da Comissão, foi lavrada a presente ata para dar formalidade aos trabalhos. Nada mais havendo em se tratar, encerrou-se a reunião, onde foi lida e assinada por todos os vereadores integrantes. Para constar, eu, </w:t>
      </w:r>
      <w:r w:rsidR="00B97E67">
        <w:rPr>
          <w:rFonts w:ascii="Arial" w:hAnsi="Arial" w:cs="Arial"/>
          <w:iCs/>
          <w:sz w:val="24"/>
          <w:szCs w:val="24"/>
        </w:rPr>
        <w:t>Selene Jastrow, Relatora</w:t>
      </w:r>
      <w:r w:rsidR="008C2E14" w:rsidRPr="00B84A13">
        <w:rPr>
          <w:rFonts w:ascii="Arial" w:hAnsi="Arial" w:cs="Arial"/>
          <w:iCs/>
          <w:sz w:val="24"/>
          <w:szCs w:val="24"/>
        </w:rPr>
        <w:t>, lavrei a presente ata.</w:t>
      </w:r>
    </w:p>
    <w:p w14:paraId="4D197CC8" w14:textId="77777777" w:rsidR="0061325E" w:rsidRPr="0001535F" w:rsidRDefault="0061325E" w:rsidP="0001535F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560CE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006D1603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35707744" w14:textId="53E12C4B" w:rsidR="00196611" w:rsidRPr="009F73B8" w:rsidRDefault="008C2E14" w:rsidP="005F0D04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6380C"/>
    <w:rsid w:val="00071ED7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15B8"/>
    <w:rsid w:val="00176E02"/>
    <w:rsid w:val="00196611"/>
    <w:rsid w:val="001A71AF"/>
    <w:rsid w:val="001B4602"/>
    <w:rsid w:val="001C77D1"/>
    <w:rsid w:val="001D4D19"/>
    <w:rsid w:val="001D772E"/>
    <w:rsid w:val="001E7668"/>
    <w:rsid w:val="00203D56"/>
    <w:rsid w:val="00217783"/>
    <w:rsid w:val="00233E3E"/>
    <w:rsid w:val="002340A8"/>
    <w:rsid w:val="00241505"/>
    <w:rsid w:val="002464B8"/>
    <w:rsid w:val="00257AB2"/>
    <w:rsid w:val="002777DA"/>
    <w:rsid w:val="00286DE1"/>
    <w:rsid w:val="002A3476"/>
    <w:rsid w:val="002B3DEE"/>
    <w:rsid w:val="002C0DC5"/>
    <w:rsid w:val="002C61BA"/>
    <w:rsid w:val="002C79C3"/>
    <w:rsid w:val="002D21D4"/>
    <w:rsid w:val="002D2BB8"/>
    <w:rsid w:val="002E08DF"/>
    <w:rsid w:val="002E4779"/>
    <w:rsid w:val="002F18E0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A73C7"/>
    <w:rsid w:val="003C44D1"/>
    <w:rsid w:val="003F51F8"/>
    <w:rsid w:val="004011D7"/>
    <w:rsid w:val="00406C87"/>
    <w:rsid w:val="00436CE4"/>
    <w:rsid w:val="004469FF"/>
    <w:rsid w:val="004669FD"/>
    <w:rsid w:val="00472EEC"/>
    <w:rsid w:val="004A05E8"/>
    <w:rsid w:val="004B64C5"/>
    <w:rsid w:val="004C6045"/>
    <w:rsid w:val="004D04C6"/>
    <w:rsid w:val="004E3FF8"/>
    <w:rsid w:val="005129F7"/>
    <w:rsid w:val="00512A2E"/>
    <w:rsid w:val="00513E75"/>
    <w:rsid w:val="00525E2D"/>
    <w:rsid w:val="00530C00"/>
    <w:rsid w:val="0053260A"/>
    <w:rsid w:val="0055639D"/>
    <w:rsid w:val="00560CE5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5837"/>
    <w:rsid w:val="00610B0A"/>
    <w:rsid w:val="0061325E"/>
    <w:rsid w:val="006257FE"/>
    <w:rsid w:val="00662D26"/>
    <w:rsid w:val="00672605"/>
    <w:rsid w:val="00692F71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0630"/>
    <w:rsid w:val="00765E6F"/>
    <w:rsid w:val="00793C95"/>
    <w:rsid w:val="00796C21"/>
    <w:rsid w:val="007A65EC"/>
    <w:rsid w:val="007D481D"/>
    <w:rsid w:val="007F07EB"/>
    <w:rsid w:val="00800B5D"/>
    <w:rsid w:val="00816EBA"/>
    <w:rsid w:val="00832BBB"/>
    <w:rsid w:val="00845637"/>
    <w:rsid w:val="00850F03"/>
    <w:rsid w:val="00876658"/>
    <w:rsid w:val="00894C44"/>
    <w:rsid w:val="00897D32"/>
    <w:rsid w:val="008B252F"/>
    <w:rsid w:val="008C2E14"/>
    <w:rsid w:val="008D2E64"/>
    <w:rsid w:val="008D3CEC"/>
    <w:rsid w:val="008D60C3"/>
    <w:rsid w:val="008E5E60"/>
    <w:rsid w:val="008E7CC0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B26E6"/>
    <w:rsid w:val="009D2E4F"/>
    <w:rsid w:val="009E5370"/>
    <w:rsid w:val="009E5694"/>
    <w:rsid w:val="009F4566"/>
    <w:rsid w:val="009F73B8"/>
    <w:rsid w:val="00A14311"/>
    <w:rsid w:val="00A21DE4"/>
    <w:rsid w:val="00A24FC2"/>
    <w:rsid w:val="00A37F99"/>
    <w:rsid w:val="00A44018"/>
    <w:rsid w:val="00A45CCD"/>
    <w:rsid w:val="00A613F8"/>
    <w:rsid w:val="00A62C83"/>
    <w:rsid w:val="00A64DD4"/>
    <w:rsid w:val="00A70A39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4A13"/>
    <w:rsid w:val="00B87CC5"/>
    <w:rsid w:val="00B97E67"/>
    <w:rsid w:val="00BE2553"/>
    <w:rsid w:val="00BE2A4F"/>
    <w:rsid w:val="00BF1DC7"/>
    <w:rsid w:val="00C02B0F"/>
    <w:rsid w:val="00C14838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C6D84"/>
    <w:rsid w:val="00EE0B68"/>
    <w:rsid w:val="00EF11E1"/>
    <w:rsid w:val="00F22D65"/>
    <w:rsid w:val="00F24EB9"/>
    <w:rsid w:val="00F254F9"/>
    <w:rsid w:val="00F27469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4</cp:revision>
  <cp:lastPrinted>2025-08-07T12:50:00Z</cp:lastPrinted>
  <dcterms:created xsi:type="dcterms:W3CDTF">2025-08-26T14:09:00Z</dcterms:created>
  <dcterms:modified xsi:type="dcterms:W3CDTF">2025-08-26T14:13:00Z</dcterms:modified>
</cp:coreProperties>
</file>