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7E2DC5F7" w:rsidR="006C5128" w:rsidRPr="00961B4E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AGRÁRIA, REALIZADA EM </w:t>
      </w:r>
      <w:r w:rsidR="00C47D7E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C6CE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B42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47D7E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2C4D3B" w14:textId="77777777" w:rsidR="006C5128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00F62F92" w:rsidR="006C5128" w:rsidRPr="003038EB" w:rsidRDefault="006C5128" w:rsidP="003038EB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038EB">
        <w:rPr>
          <w:rFonts w:ascii="Arial" w:hAnsi="Arial" w:cs="Arial"/>
          <w:iCs/>
          <w:sz w:val="24"/>
          <w:szCs w:val="24"/>
        </w:rPr>
        <w:t>Ao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s </w:t>
      </w:r>
      <w:r w:rsidR="00C47D7E">
        <w:rPr>
          <w:rFonts w:ascii="Arial" w:hAnsi="Arial" w:cs="Arial"/>
          <w:iCs/>
          <w:sz w:val="24"/>
          <w:szCs w:val="24"/>
        </w:rPr>
        <w:t>treze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C47D7E">
        <w:rPr>
          <w:rFonts w:ascii="Arial" w:hAnsi="Arial" w:cs="Arial"/>
          <w:iCs/>
          <w:sz w:val="24"/>
          <w:szCs w:val="24"/>
        </w:rPr>
        <w:t>13</w:t>
      </w:r>
      <w:r w:rsidRPr="003038EB">
        <w:rPr>
          <w:rFonts w:ascii="Arial" w:hAnsi="Arial" w:cs="Arial"/>
          <w:iCs/>
          <w:sz w:val="24"/>
          <w:szCs w:val="24"/>
        </w:rPr>
        <w:t>) dia</w:t>
      </w:r>
      <w:r w:rsidR="004E1D85" w:rsidRPr="003038EB">
        <w:rPr>
          <w:rFonts w:ascii="Arial" w:hAnsi="Arial" w:cs="Arial"/>
          <w:iCs/>
          <w:sz w:val="24"/>
          <w:szCs w:val="24"/>
        </w:rPr>
        <w:t>s</w:t>
      </w:r>
      <w:r w:rsidRPr="003038EB">
        <w:rPr>
          <w:rFonts w:ascii="Arial" w:hAnsi="Arial" w:cs="Arial"/>
          <w:iCs/>
          <w:sz w:val="24"/>
          <w:szCs w:val="24"/>
        </w:rPr>
        <w:t xml:space="preserve"> do mês de </w:t>
      </w:r>
      <w:r w:rsidR="009C6CE7" w:rsidRPr="003038EB">
        <w:rPr>
          <w:rFonts w:ascii="Arial" w:hAnsi="Arial" w:cs="Arial"/>
          <w:iCs/>
          <w:sz w:val="24"/>
          <w:szCs w:val="24"/>
        </w:rPr>
        <w:t>outubro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9C6CE7" w:rsidRPr="003038EB">
        <w:rPr>
          <w:rFonts w:ascii="Arial" w:hAnsi="Arial" w:cs="Arial"/>
          <w:iCs/>
          <w:sz w:val="24"/>
          <w:szCs w:val="24"/>
        </w:rPr>
        <w:t>10</w:t>
      </w:r>
      <w:r w:rsidRPr="003038E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cinco</w:t>
      </w:r>
      <w:r w:rsidRPr="003038EB">
        <w:rPr>
          <w:rFonts w:ascii="Arial" w:hAnsi="Arial" w:cs="Arial"/>
          <w:iCs/>
          <w:sz w:val="24"/>
          <w:szCs w:val="24"/>
        </w:rPr>
        <w:t xml:space="preserve"> (202</w:t>
      </w:r>
      <w:r w:rsidR="004E1D85" w:rsidRPr="003038EB">
        <w:rPr>
          <w:rFonts w:ascii="Arial" w:hAnsi="Arial" w:cs="Arial"/>
          <w:iCs/>
          <w:sz w:val="24"/>
          <w:szCs w:val="24"/>
        </w:rPr>
        <w:t>5</w:t>
      </w:r>
      <w:r w:rsidRPr="003038EB">
        <w:rPr>
          <w:rFonts w:ascii="Arial" w:hAnsi="Arial" w:cs="Arial"/>
          <w:iCs/>
          <w:sz w:val="24"/>
          <w:szCs w:val="24"/>
        </w:rPr>
        <w:t xml:space="preserve">), às </w:t>
      </w:r>
      <w:r w:rsidR="00692630" w:rsidRPr="003038EB">
        <w:rPr>
          <w:rFonts w:ascii="Arial" w:hAnsi="Arial" w:cs="Arial"/>
          <w:iCs/>
          <w:sz w:val="24"/>
          <w:szCs w:val="24"/>
        </w:rPr>
        <w:t>dez</w:t>
      </w:r>
      <w:r w:rsidR="00785554" w:rsidRPr="003038EB">
        <w:rPr>
          <w:rFonts w:ascii="Arial" w:hAnsi="Arial" w:cs="Arial"/>
          <w:iCs/>
          <w:sz w:val="24"/>
          <w:szCs w:val="24"/>
        </w:rPr>
        <w:t xml:space="preserve"> horas</w:t>
      </w:r>
      <w:r w:rsidR="00C47D7E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sz w:val="24"/>
          <w:szCs w:val="24"/>
        </w:rPr>
        <w:t>(</w:t>
      </w:r>
      <w:r w:rsidR="00785554" w:rsidRPr="003038EB">
        <w:rPr>
          <w:rFonts w:ascii="Arial" w:hAnsi="Arial" w:cs="Arial"/>
          <w:iCs/>
          <w:sz w:val="24"/>
          <w:szCs w:val="24"/>
        </w:rPr>
        <w:t>1</w:t>
      </w:r>
      <w:r w:rsidR="00692630" w:rsidRPr="003038EB">
        <w:rPr>
          <w:rFonts w:ascii="Arial" w:hAnsi="Arial" w:cs="Arial"/>
          <w:iCs/>
          <w:sz w:val="24"/>
          <w:szCs w:val="24"/>
        </w:rPr>
        <w:t>0</w:t>
      </w:r>
      <w:r w:rsidR="00C47D7E">
        <w:rPr>
          <w:rFonts w:ascii="Arial" w:hAnsi="Arial" w:cs="Arial"/>
          <w:iCs/>
          <w:sz w:val="24"/>
          <w:szCs w:val="24"/>
        </w:rPr>
        <w:t>:00</w:t>
      </w:r>
      <w:r w:rsidRPr="003038EB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</w:t>
      </w:r>
      <w:proofErr w:type="spellStart"/>
      <w:r w:rsidRPr="003038EB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Pr="003038E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038EB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Pr="003038EB">
        <w:rPr>
          <w:rFonts w:ascii="Arial" w:hAnsi="Arial" w:cs="Arial"/>
          <w:iCs/>
          <w:sz w:val="24"/>
          <w:szCs w:val="24"/>
        </w:rPr>
        <w:t xml:space="preserve">, n° 155, Centro, Santa Maria de Jetibá, Espírito Santo, deu-se início à reunião com a presença da Secretária Legislativa Cissa Fioroti Schmidt Topfer,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</w:t>
      </w:r>
      <w:proofErr w:type="spellStart"/>
      <w:r w:rsidR="004E1D85" w:rsidRPr="003038EB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4E1D85" w:rsidRPr="003038EB">
        <w:rPr>
          <w:rFonts w:ascii="Arial" w:hAnsi="Arial" w:cs="Arial"/>
          <w:iCs/>
          <w:sz w:val="24"/>
          <w:szCs w:val="24"/>
        </w:rPr>
        <w:t xml:space="preserve"> - DC – Relator e </w:t>
      </w:r>
      <w:proofErr w:type="spellStart"/>
      <w:r w:rsidR="004E1D85" w:rsidRPr="003038EB">
        <w:rPr>
          <w:rFonts w:ascii="Arial" w:hAnsi="Arial" w:cs="Arial"/>
          <w:iCs/>
          <w:sz w:val="24"/>
          <w:szCs w:val="24"/>
        </w:rPr>
        <w:t>Alvaro</w:t>
      </w:r>
      <w:proofErr w:type="spellEnd"/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C9123E" w:rsidRPr="003038EB">
        <w:rPr>
          <w:rFonts w:ascii="Arial" w:hAnsi="Arial" w:cs="Arial"/>
          <w:iCs/>
          <w:sz w:val="24"/>
          <w:szCs w:val="24"/>
        </w:rPr>
        <w:t xml:space="preserve">: </w:t>
      </w:r>
      <w:r w:rsidR="00C9123E" w:rsidRPr="003038E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47D7E" w:rsidRPr="00BF6520">
        <w:rPr>
          <w:rFonts w:ascii="Arial" w:hAnsi="Arial" w:cs="Arial"/>
          <w:b/>
          <w:sz w:val="24"/>
          <w:szCs w:val="24"/>
        </w:rPr>
        <w:t>PROJETO DE LEI Nº 0</w:t>
      </w:r>
      <w:r w:rsidR="00C47D7E">
        <w:rPr>
          <w:rFonts w:ascii="Arial" w:hAnsi="Arial" w:cs="Arial"/>
          <w:b/>
          <w:sz w:val="24"/>
          <w:szCs w:val="24"/>
        </w:rPr>
        <w:t>59</w:t>
      </w:r>
      <w:r w:rsidR="00C47D7E" w:rsidRPr="00BF6520">
        <w:rPr>
          <w:rFonts w:ascii="Arial" w:hAnsi="Arial" w:cs="Arial"/>
          <w:b/>
          <w:sz w:val="24"/>
          <w:szCs w:val="24"/>
        </w:rPr>
        <w:t>/2025</w:t>
      </w:r>
      <w:r w:rsidR="00C47D7E">
        <w:rPr>
          <w:rFonts w:ascii="Arial" w:hAnsi="Arial" w:cs="Arial"/>
          <w:bCs/>
          <w:sz w:val="24"/>
          <w:szCs w:val="24"/>
        </w:rPr>
        <w:t>,</w:t>
      </w:r>
      <w:r w:rsidR="00C47D7E"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 w:rsidR="00C47D7E">
        <w:rPr>
          <w:rFonts w:ascii="Arial" w:hAnsi="Arial" w:cs="Arial"/>
          <w:bCs/>
          <w:sz w:val="24"/>
          <w:szCs w:val="24"/>
        </w:rPr>
        <w:t xml:space="preserve"> </w:t>
      </w:r>
      <w:r w:rsidR="00C47D7E" w:rsidRPr="00BF6520">
        <w:rPr>
          <w:rFonts w:ascii="Arial" w:hAnsi="Arial" w:cs="Arial"/>
          <w:bCs/>
          <w:sz w:val="24"/>
          <w:szCs w:val="24"/>
        </w:rPr>
        <w:t>EXERCÍCIO FINANCEIRO DE 2026</w:t>
      </w:r>
      <w:r w:rsidR="00C47D7E">
        <w:rPr>
          <w:rFonts w:ascii="Arial" w:hAnsi="Arial" w:cs="Arial"/>
          <w:bCs/>
          <w:sz w:val="24"/>
          <w:szCs w:val="24"/>
        </w:rPr>
        <w:t>, DE AUTORIA DO PODER EXECUTIVO.</w:t>
      </w:r>
      <w:r w:rsidR="00C47D7E">
        <w:rPr>
          <w:rFonts w:ascii="Arial" w:hAnsi="Arial" w:cs="Arial"/>
          <w:b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color w:val="212529"/>
          <w:sz w:val="24"/>
          <w:szCs w:val="24"/>
        </w:rPr>
        <w:t xml:space="preserve"> A C</w:t>
      </w:r>
      <w:r w:rsidRPr="003038EB">
        <w:rPr>
          <w:rFonts w:ascii="Arial" w:hAnsi="Arial" w:cs="Arial"/>
          <w:iCs/>
          <w:sz w:val="24"/>
          <w:szCs w:val="24"/>
        </w:rPr>
        <w:t>omissão analisou o projeto e emiti</w:t>
      </w:r>
      <w:r w:rsidR="00C47D7E">
        <w:rPr>
          <w:rFonts w:ascii="Arial" w:hAnsi="Arial" w:cs="Arial"/>
          <w:iCs/>
          <w:sz w:val="24"/>
          <w:szCs w:val="24"/>
        </w:rPr>
        <w:t>u</w:t>
      </w:r>
      <w:r w:rsidRPr="003038EB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</w:t>
      </w:r>
      <w:r w:rsidR="00C9123E" w:rsidRPr="003038EB">
        <w:rPr>
          <w:rFonts w:ascii="Arial" w:hAnsi="Arial" w:cs="Arial"/>
          <w:iCs/>
          <w:sz w:val="24"/>
          <w:szCs w:val="24"/>
        </w:rPr>
        <w:t>jeto é</w:t>
      </w:r>
      <w:r w:rsidRPr="003038EB">
        <w:rPr>
          <w:rFonts w:ascii="Arial" w:hAnsi="Arial" w:cs="Arial"/>
          <w:iCs/>
          <w:sz w:val="24"/>
          <w:szCs w:val="24"/>
        </w:rPr>
        <w:t xml:space="preserve"> constituciona</w:t>
      </w:r>
      <w:r w:rsidR="00C9123E" w:rsidRPr="003038EB">
        <w:rPr>
          <w:rFonts w:ascii="Arial" w:hAnsi="Arial" w:cs="Arial"/>
          <w:iCs/>
          <w:sz w:val="24"/>
          <w:szCs w:val="24"/>
        </w:rPr>
        <w:t>l</w:t>
      </w:r>
      <w:r w:rsidRPr="003038EB">
        <w:rPr>
          <w:rFonts w:ascii="Arial" w:hAnsi="Arial" w:cs="Arial"/>
          <w:iCs/>
          <w:sz w:val="24"/>
          <w:szCs w:val="24"/>
        </w:rPr>
        <w:t xml:space="preserve"> e est</w:t>
      </w:r>
      <w:r w:rsidR="00C9123E" w:rsidRPr="003038EB">
        <w:rPr>
          <w:rFonts w:ascii="Arial" w:hAnsi="Arial" w:cs="Arial"/>
          <w:iCs/>
          <w:sz w:val="24"/>
          <w:szCs w:val="24"/>
        </w:rPr>
        <w:t>á</w:t>
      </w:r>
      <w:r w:rsidRPr="003038EB">
        <w:rPr>
          <w:rFonts w:ascii="Arial" w:hAnsi="Arial" w:cs="Arial"/>
          <w:iCs/>
          <w:sz w:val="24"/>
          <w:szCs w:val="24"/>
        </w:rPr>
        <w:t xml:space="preserve"> apto para ser encaminhados ao Presidente e em seguida, submetidos na pauta de votação. Após a confecção dos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3F3190FF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6C5128">
        <w:rPr>
          <w:rFonts w:ascii="Arial" w:hAnsi="Arial" w:cs="Arial"/>
          <w:sz w:val="24"/>
          <w:szCs w:val="24"/>
        </w:rPr>
        <w:t xml:space="preserve">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5178AABC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CISSA FIOROTI SCHMIDT TOPFER</w:t>
      </w:r>
    </w:p>
    <w:p w14:paraId="35707744" w14:textId="5D0E621B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CF31B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Secretária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34C2F"/>
    <w:rsid w:val="00336D88"/>
    <w:rsid w:val="00372C4E"/>
    <w:rsid w:val="003916BE"/>
    <w:rsid w:val="0039517B"/>
    <w:rsid w:val="003F51F8"/>
    <w:rsid w:val="00406C87"/>
    <w:rsid w:val="004403DC"/>
    <w:rsid w:val="004469FF"/>
    <w:rsid w:val="00472EEC"/>
    <w:rsid w:val="004A05E8"/>
    <w:rsid w:val="004B64C5"/>
    <w:rsid w:val="004C6045"/>
    <w:rsid w:val="004E1D85"/>
    <w:rsid w:val="005129F7"/>
    <w:rsid w:val="00512A2E"/>
    <w:rsid w:val="00513E75"/>
    <w:rsid w:val="00525E2D"/>
    <w:rsid w:val="00530C00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5554"/>
    <w:rsid w:val="00796C21"/>
    <w:rsid w:val="007A65EC"/>
    <w:rsid w:val="007D481D"/>
    <w:rsid w:val="007F07EB"/>
    <w:rsid w:val="00800B5D"/>
    <w:rsid w:val="0081223C"/>
    <w:rsid w:val="00816EBA"/>
    <w:rsid w:val="00845637"/>
    <w:rsid w:val="00850F03"/>
    <w:rsid w:val="00876658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7580"/>
    <w:rsid w:val="00C35431"/>
    <w:rsid w:val="00C47D7E"/>
    <w:rsid w:val="00C52E69"/>
    <w:rsid w:val="00C5702E"/>
    <w:rsid w:val="00C87FD6"/>
    <w:rsid w:val="00C9123E"/>
    <w:rsid w:val="00CA5D5A"/>
    <w:rsid w:val="00CB423F"/>
    <w:rsid w:val="00CD5C38"/>
    <w:rsid w:val="00CF31B0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6964"/>
    <w:rsid w:val="00F45288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2025-10-03T12:38:00Z</cp:lastPrinted>
  <dcterms:created xsi:type="dcterms:W3CDTF">2025-10-09T11:48:00Z</dcterms:created>
  <dcterms:modified xsi:type="dcterms:W3CDTF">2025-10-09T11:49:00Z</dcterms:modified>
</cp:coreProperties>
</file>