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41B1BC47" w14:textId="77777777" w:rsidTr="0018537F">
        <w:trPr>
          <w:trHeight w:val="1410"/>
        </w:trPr>
        <w:tc>
          <w:tcPr>
            <w:tcW w:w="1576" w:type="dxa"/>
            <w:hideMark/>
          </w:tcPr>
          <w:p w14:paraId="1075E3B9" w14:textId="77777777" w:rsidR="002D28B3" w:rsidRDefault="00DC69D8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AF96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505044" r:id="rId8"/>
              </w:object>
            </w:r>
          </w:p>
        </w:tc>
        <w:tc>
          <w:tcPr>
            <w:tcW w:w="7874" w:type="dxa"/>
          </w:tcPr>
          <w:p w14:paraId="15ADE389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4AFEC281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A78B07F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7317C59C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204EAD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0D3F9" w14:textId="514F6833" w:rsidR="00382748" w:rsidRPr="00AA5F35" w:rsidRDefault="00F825BD" w:rsidP="00AA5F35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F40">
        <w:rPr>
          <w:rFonts w:ascii="Arial" w:hAnsi="Arial" w:cs="Arial"/>
          <w:b/>
          <w:bCs/>
          <w:sz w:val="24"/>
          <w:szCs w:val="24"/>
        </w:rPr>
        <w:t xml:space="preserve"> TURISMO, INDÚSTRIA E COMÉRCIO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DC69D8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E64E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2246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64E7">
        <w:rPr>
          <w:rFonts w:ascii="Arial" w:hAnsi="Arial" w:cs="Arial"/>
          <w:b/>
          <w:bCs/>
          <w:sz w:val="24"/>
          <w:szCs w:val="24"/>
        </w:rPr>
        <w:t xml:space="preserve">ÀS </w:t>
      </w:r>
      <w:r w:rsidR="00DC69D8">
        <w:rPr>
          <w:rFonts w:ascii="Arial" w:hAnsi="Arial" w:cs="Arial"/>
          <w:b/>
          <w:bCs/>
          <w:sz w:val="24"/>
          <w:szCs w:val="24"/>
        </w:rPr>
        <w:t>10</w:t>
      </w:r>
      <w:r w:rsidRPr="003E64E7">
        <w:rPr>
          <w:rFonts w:ascii="Arial" w:hAnsi="Arial" w:cs="Arial"/>
          <w:b/>
          <w:bCs/>
          <w:sz w:val="24"/>
          <w:szCs w:val="24"/>
        </w:rPr>
        <w:t>:</w:t>
      </w:r>
      <w:r w:rsidR="00DC69D8">
        <w:rPr>
          <w:rFonts w:ascii="Arial" w:hAnsi="Arial" w:cs="Arial"/>
          <w:b/>
          <w:bCs/>
          <w:sz w:val="24"/>
          <w:szCs w:val="24"/>
        </w:rPr>
        <w:t>3</w:t>
      </w:r>
      <w:r w:rsidRPr="003E64E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120CBAE" w14:textId="77777777" w:rsidR="00C2535C" w:rsidRDefault="00C2535C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328BFB" w14:textId="65D52242" w:rsidR="007B486E" w:rsidRDefault="00382748" w:rsidP="00BA5F30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Aos</w:t>
      </w:r>
      <w:r w:rsidR="00C23CA6">
        <w:rPr>
          <w:rFonts w:ascii="Arial" w:hAnsi="Arial" w:cs="Arial"/>
          <w:i w:val="0"/>
          <w:iCs/>
          <w:szCs w:val="24"/>
        </w:rPr>
        <w:t xml:space="preserve"> </w:t>
      </w:r>
      <w:r w:rsidR="00DC69D8">
        <w:rPr>
          <w:rFonts w:ascii="Arial" w:hAnsi="Arial" w:cs="Arial"/>
          <w:i w:val="0"/>
          <w:iCs/>
          <w:szCs w:val="24"/>
        </w:rPr>
        <w:t>dez</w:t>
      </w:r>
      <w:r w:rsidR="009E43DC">
        <w:rPr>
          <w:rFonts w:ascii="Arial" w:hAnsi="Arial" w:cs="Arial"/>
          <w:i w:val="0"/>
          <w:iCs/>
          <w:szCs w:val="24"/>
        </w:rPr>
        <w:t xml:space="preserve"> </w:t>
      </w:r>
      <w:r w:rsidR="007B683A" w:rsidRPr="00250893">
        <w:rPr>
          <w:rFonts w:ascii="Arial" w:hAnsi="Arial" w:cs="Arial"/>
          <w:i w:val="0"/>
          <w:iCs/>
          <w:szCs w:val="24"/>
        </w:rPr>
        <w:t>(</w:t>
      </w:r>
      <w:r w:rsidR="00DC69D8">
        <w:rPr>
          <w:rFonts w:ascii="Arial" w:hAnsi="Arial" w:cs="Arial"/>
          <w:i w:val="0"/>
          <w:iCs/>
          <w:szCs w:val="24"/>
        </w:rPr>
        <w:t>10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dias do mês de </w:t>
      </w:r>
      <w:r w:rsidR="003E64E7">
        <w:rPr>
          <w:rFonts w:ascii="Arial" w:hAnsi="Arial" w:cs="Arial"/>
          <w:i w:val="0"/>
          <w:iCs/>
          <w:szCs w:val="24"/>
        </w:rPr>
        <w:t>outubro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3E64E7">
        <w:rPr>
          <w:rFonts w:ascii="Arial" w:hAnsi="Arial" w:cs="Arial"/>
          <w:i w:val="0"/>
          <w:iCs/>
          <w:szCs w:val="24"/>
        </w:rPr>
        <w:t>10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de dois mil e vinte e </w:t>
      </w:r>
      <w:r w:rsidR="00322468">
        <w:rPr>
          <w:rFonts w:ascii="Arial" w:hAnsi="Arial" w:cs="Arial"/>
          <w:i w:val="0"/>
          <w:iCs/>
          <w:szCs w:val="24"/>
        </w:rPr>
        <w:t>cinco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(20</w:t>
      </w:r>
      <w:r w:rsidR="00322468">
        <w:rPr>
          <w:rFonts w:ascii="Arial" w:hAnsi="Arial" w:cs="Arial"/>
          <w:i w:val="0"/>
          <w:iCs/>
          <w:szCs w:val="24"/>
        </w:rPr>
        <w:t>25</w:t>
      </w:r>
      <w:r w:rsidR="007B683A" w:rsidRPr="00250893">
        <w:rPr>
          <w:rFonts w:ascii="Arial" w:hAnsi="Arial" w:cs="Arial"/>
          <w:i w:val="0"/>
          <w:iCs/>
          <w:szCs w:val="24"/>
        </w:rPr>
        <w:t>), às</w:t>
      </w:r>
      <w:r w:rsidR="00DC69D8">
        <w:rPr>
          <w:rFonts w:ascii="Arial" w:hAnsi="Arial" w:cs="Arial"/>
          <w:i w:val="0"/>
          <w:iCs/>
          <w:szCs w:val="24"/>
        </w:rPr>
        <w:t xml:space="preserve"> dez horas e trinta minutos</w:t>
      </w:r>
      <w:r w:rsidR="00322468" w:rsidRPr="003E64E7">
        <w:rPr>
          <w:rFonts w:ascii="Arial" w:hAnsi="Arial" w:cs="Arial"/>
          <w:i w:val="0"/>
          <w:iCs/>
          <w:szCs w:val="24"/>
        </w:rPr>
        <w:t xml:space="preserve"> </w:t>
      </w:r>
      <w:r w:rsidR="007B683A" w:rsidRPr="003E64E7">
        <w:rPr>
          <w:rFonts w:ascii="Arial" w:hAnsi="Arial" w:cs="Arial"/>
          <w:i w:val="0"/>
          <w:iCs/>
          <w:szCs w:val="24"/>
        </w:rPr>
        <w:t>(</w:t>
      </w:r>
      <w:r w:rsidR="00DC69D8">
        <w:rPr>
          <w:rFonts w:ascii="Arial" w:hAnsi="Arial" w:cs="Arial"/>
          <w:i w:val="0"/>
          <w:iCs/>
          <w:szCs w:val="24"/>
        </w:rPr>
        <w:t>10</w:t>
      </w:r>
      <w:r w:rsidR="007B683A" w:rsidRPr="003E64E7">
        <w:rPr>
          <w:rFonts w:ascii="Arial" w:hAnsi="Arial" w:cs="Arial"/>
          <w:i w:val="0"/>
          <w:iCs/>
          <w:szCs w:val="24"/>
        </w:rPr>
        <w:t>h</w:t>
      </w:r>
      <w:r w:rsidR="00DC69D8">
        <w:rPr>
          <w:rFonts w:ascii="Arial" w:hAnsi="Arial" w:cs="Arial"/>
          <w:i w:val="0"/>
          <w:iCs/>
          <w:szCs w:val="24"/>
        </w:rPr>
        <w:t>3</w:t>
      </w:r>
      <w:r w:rsidR="007B683A" w:rsidRPr="003E64E7">
        <w:rPr>
          <w:rFonts w:ascii="Arial" w:hAnsi="Arial" w:cs="Arial"/>
          <w:i w:val="0"/>
          <w:iCs/>
          <w:szCs w:val="24"/>
        </w:rPr>
        <w:t>0),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</w:t>
      </w:r>
      <w:r w:rsidR="00322468">
        <w:rPr>
          <w:rFonts w:ascii="Arial" w:hAnsi="Arial" w:cs="Arial"/>
          <w:i w:val="0"/>
          <w:iCs/>
          <w:szCs w:val="24"/>
        </w:rPr>
        <w:t>Secretária Legislativa Cissa Fioroti Schmidt Topfer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, </w:t>
      </w:r>
      <w:r w:rsidR="009470A6">
        <w:rPr>
          <w:rFonts w:ascii="Arial" w:hAnsi="Arial" w:cs="Arial"/>
          <w:i w:val="0"/>
          <w:iCs/>
          <w:szCs w:val="24"/>
        </w:rPr>
        <w:t xml:space="preserve">a </w:t>
      </w:r>
      <w:r w:rsidR="00EA1238">
        <w:rPr>
          <w:rFonts w:ascii="Arial" w:hAnsi="Arial" w:cs="Arial"/>
          <w:i w:val="0"/>
          <w:iCs/>
          <w:szCs w:val="24"/>
        </w:rPr>
        <w:t>C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omissão </w:t>
      </w:r>
      <w:r w:rsidR="00EA1238">
        <w:rPr>
          <w:rFonts w:ascii="Arial" w:hAnsi="Arial" w:cs="Arial"/>
          <w:i w:val="0"/>
          <w:iCs/>
          <w:szCs w:val="24"/>
        </w:rPr>
        <w:t>P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ermanente de </w:t>
      </w:r>
      <w:r w:rsidR="00EA1238">
        <w:rPr>
          <w:rFonts w:ascii="Arial" w:hAnsi="Arial" w:cs="Arial"/>
          <w:i w:val="0"/>
          <w:iCs/>
          <w:szCs w:val="24"/>
        </w:rPr>
        <w:t>L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egislação, </w:t>
      </w:r>
      <w:r w:rsidR="00EA1238">
        <w:rPr>
          <w:rFonts w:ascii="Arial" w:hAnsi="Arial" w:cs="Arial"/>
          <w:i w:val="0"/>
          <w:iCs/>
          <w:szCs w:val="24"/>
        </w:rPr>
        <w:t>J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ustiça e </w:t>
      </w:r>
      <w:r w:rsidR="00EA1238">
        <w:rPr>
          <w:rFonts w:ascii="Arial" w:hAnsi="Arial" w:cs="Arial"/>
          <w:i w:val="0"/>
          <w:iCs/>
          <w:szCs w:val="24"/>
        </w:rPr>
        <w:t>R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edação </w:t>
      </w:r>
      <w:r w:rsidR="00EA1238">
        <w:rPr>
          <w:rFonts w:ascii="Arial" w:hAnsi="Arial" w:cs="Arial"/>
          <w:i w:val="0"/>
          <w:iCs/>
          <w:szCs w:val="24"/>
        </w:rPr>
        <w:t>F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inal </w:t>
      </w:r>
      <w:r w:rsidR="007B683A" w:rsidRPr="00250893">
        <w:rPr>
          <w:rFonts w:ascii="Arial" w:hAnsi="Arial" w:cs="Arial"/>
          <w:i w:val="0"/>
          <w:iCs/>
          <w:szCs w:val="24"/>
        </w:rPr>
        <w:t>composta pel</w:t>
      </w:r>
      <w:r w:rsidR="00322468">
        <w:rPr>
          <w:rFonts w:ascii="Arial" w:hAnsi="Arial" w:cs="Arial"/>
          <w:i w:val="0"/>
          <w:iCs/>
          <w:szCs w:val="24"/>
        </w:rPr>
        <w:t>a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Vereador</w:t>
      </w:r>
      <w:r w:rsidR="00322468">
        <w:rPr>
          <w:rFonts w:ascii="Arial" w:hAnsi="Arial" w:cs="Arial"/>
          <w:i w:val="0"/>
          <w:iCs/>
          <w:szCs w:val="24"/>
        </w:rPr>
        <w:t>a</w:t>
      </w:r>
      <w:r w:rsidR="00BA7133">
        <w:rPr>
          <w:rFonts w:ascii="Arial" w:hAnsi="Arial" w:cs="Arial"/>
          <w:i w:val="0"/>
          <w:iCs/>
          <w:szCs w:val="24"/>
        </w:rPr>
        <w:t xml:space="preserve"> </w:t>
      </w:r>
      <w:r w:rsidR="00322468" w:rsidRPr="00322468">
        <w:rPr>
          <w:rFonts w:ascii="Arial" w:hAnsi="Arial" w:cs="Arial"/>
          <w:i w:val="0"/>
          <w:iCs/>
          <w:szCs w:val="24"/>
        </w:rPr>
        <w:t xml:space="preserve">Ana Paula Alves </w:t>
      </w:r>
      <w:r w:rsidR="00322468">
        <w:rPr>
          <w:rFonts w:ascii="Arial" w:hAnsi="Arial" w:cs="Arial"/>
          <w:i w:val="0"/>
          <w:iCs/>
          <w:szCs w:val="24"/>
        </w:rPr>
        <w:t>d</w:t>
      </w:r>
      <w:r w:rsidR="00322468" w:rsidRPr="00322468">
        <w:rPr>
          <w:rFonts w:ascii="Arial" w:hAnsi="Arial" w:cs="Arial"/>
          <w:i w:val="0"/>
          <w:iCs/>
          <w:szCs w:val="24"/>
        </w:rPr>
        <w:t>e Azevedo - REPUBLICANOS – Presidente</w:t>
      </w:r>
      <w:r w:rsidR="00322468">
        <w:rPr>
          <w:rFonts w:ascii="Arial" w:hAnsi="Arial" w:cs="Arial"/>
          <w:i w:val="0"/>
          <w:iCs/>
          <w:szCs w:val="24"/>
        </w:rPr>
        <w:t xml:space="preserve">; </w:t>
      </w:r>
      <w:r w:rsidR="00322468" w:rsidRPr="00322468">
        <w:rPr>
          <w:rFonts w:ascii="Arial" w:hAnsi="Arial" w:cs="Arial"/>
          <w:i w:val="0"/>
          <w:iCs/>
          <w:szCs w:val="24"/>
        </w:rPr>
        <w:t>Clovis Braun - PSB – Relator</w:t>
      </w:r>
      <w:r w:rsidR="00322468">
        <w:rPr>
          <w:rFonts w:ascii="Arial" w:hAnsi="Arial" w:cs="Arial"/>
          <w:i w:val="0"/>
          <w:iCs/>
          <w:szCs w:val="24"/>
        </w:rPr>
        <w:t xml:space="preserve"> e </w:t>
      </w:r>
      <w:proofErr w:type="spellStart"/>
      <w:r w:rsidR="00322468" w:rsidRPr="00322468">
        <w:rPr>
          <w:rFonts w:ascii="Arial" w:hAnsi="Arial" w:cs="Arial"/>
          <w:i w:val="0"/>
          <w:iCs/>
          <w:szCs w:val="24"/>
        </w:rPr>
        <w:t>Siguimar</w:t>
      </w:r>
      <w:proofErr w:type="spellEnd"/>
      <w:r w:rsidR="00322468" w:rsidRPr="00322468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322468" w:rsidRPr="00322468">
        <w:rPr>
          <w:rFonts w:ascii="Arial" w:hAnsi="Arial" w:cs="Arial"/>
          <w:i w:val="0"/>
          <w:iCs/>
          <w:szCs w:val="24"/>
        </w:rPr>
        <w:t>Schvanz</w:t>
      </w:r>
      <w:proofErr w:type="spellEnd"/>
      <w:r w:rsidR="00322468" w:rsidRPr="00322468">
        <w:rPr>
          <w:rFonts w:ascii="Arial" w:hAnsi="Arial" w:cs="Arial"/>
          <w:i w:val="0"/>
          <w:iCs/>
          <w:szCs w:val="24"/>
        </w:rPr>
        <w:t xml:space="preserve"> - PP - Membro</w:t>
      </w:r>
      <w:r w:rsidR="007B683A" w:rsidRPr="00250893">
        <w:rPr>
          <w:rFonts w:ascii="Arial" w:hAnsi="Arial" w:cs="Arial"/>
          <w:i w:val="0"/>
          <w:iCs/>
          <w:szCs w:val="24"/>
        </w:rPr>
        <w:t>. Após os cumprimentos, passaram para a análise do</w:t>
      </w:r>
      <w:r w:rsidR="00CA4943">
        <w:rPr>
          <w:rFonts w:ascii="Arial" w:hAnsi="Arial" w:cs="Arial"/>
          <w:b/>
          <w:bCs/>
          <w:i w:val="0"/>
          <w:iCs/>
          <w:color w:val="212529"/>
        </w:rPr>
        <w:t xml:space="preserve"> </w:t>
      </w:r>
      <w:r w:rsidR="00DC69D8" w:rsidRPr="00DC69D8">
        <w:rPr>
          <w:rFonts w:ascii="Arial" w:hAnsi="Arial" w:cs="Arial"/>
          <w:b/>
          <w:bCs/>
          <w:i w:val="0"/>
          <w:iCs/>
          <w:color w:val="212529"/>
        </w:rPr>
        <w:t xml:space="preserve">PROJETO DE LEI Nº 059/2025, </w:t>
      </w:r>
      <w:r w:rsidR="00DC69D8" w:rsidRPr="00DC69D8">
        <w:rPr>
          <w:rFonts w:ascii="Arial" w:hAnsi="Arial" w:cs="Arial"/>
          <w:i w:val="0"/>
          <w:iCs/>
          <w:color w:val="212529"/>
        </w:rPr>
        <w:t>QUE ESTIMA A RECEITA EFIXA A DESPESA DO MUNICÍPIO DESANTA MARIA DE JETIBÁ PARA O EXERCÍCIO FINANCEIRO DE 2026, DE AUTORIA DO PODER EXECUTIVO</w:t>
      </w:r>
      <w:r w:rsidR="00322468" w:rsidRPr="00C23CA6">
        <w:rPr>
          <w:rFonts w:ascii="Arial" w:hAnsi="Arial" w:cs="Arial"/>
          <w:i w:val="0"/>
          <w:iCs/>
          <w:color w:val="auto"/>
          <w:szCs w:val="24"/>
        </w:rPr>
        <w:t>.</w:t>
      </w:r>
      <w:r w:rsidR="00CA4943" w:rsidRPr="00C23CA6">
        <w:rPr>
          <w:rFonts w:ascii="Arial" w:hAnsi="Arial" w:cs="Arial"/>
          <w:i w:val="0"/>
          <w:iCs/>
          <w:color w:val="212529"/>
        </w:rPr>
        <w:t xml:space="preserve"> </w:t>
      </w:r>
      <w:r w:rsidR="00CA4943">
        <w:rPr>
          <w:rFonts w:ascii="Arial" w:hAnsi="Arial" w:cs="Arial"/>
          <w:i w:val="0"/>
          <w:iCs/>
          <w:color w:val="212529"/>
        </w:rPr>
        <w:t>A C</w:t>
      </w:r>
      <w:r w:rsidR="000C3CCD" w:rsidRPr="00BA7133">
        <w:rPr>
          <w:rFonts w:ascii="Arial" w:hAnsi="Arial" w:cs="Arial"/>
          <w:i w:val="0"/>
          <w:iCs/>
          <w:szCs w:val="24"/>
        </w:rPr>
        <w:t>omissão analisou o projeto e emiti</w:t>
      </w:r>
      <w:r w:rsidR="007977E4">
        <w:rPr>
          <w:rFonts w:ascii="Arial" w:hAnsi="Arial" w:cs="Arial"/>
          <w:i w:val="0"/>
          <w:iCs/>
          <w:szCs w:val="24"/>
        </w:rPr>
        <w:t>u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o parecer, com seus respectivos </w:t>
      </w:r>
      <w:r w:rsidR="009D6A2A" w:rsidRPr="00BA7133">
        <w:rPr>
          <w:rFonts w:ascii="Arial" w:hAnsi="Arial" w:cs="Arial"/>
          <w:i w:val="0"/>
          <w:iCs/>
          <w:szCs w:val="24"/>
        </w:rPr>
        <w:t xml:space="preserve">votos e chegaram à conclusão 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de que o processo </w:t>
      </w:r>
      <w:r w:rsidR="007977E4">
        <w:rPr>
          <w:rFonts w:ascii="Arial" w:hAnsi="Arial" w:cs="Arial"/>
          <w:i w:val="0"/>
          <w:iCs/>
          <w:szCs w:val="24"/>
        </w:rPr>
        <w:t>é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7977E4">
        <w:rPr>
          <w:rFonts w:ascii="Arial" w:hAnsi="Arial" w:cs="Arial"/>
          <w:i w:val="0"/>
          <w:iCs/>
          <w:szCs w:val="24"/>
        </w:rPr>
        <w:t>l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7977E4">
        <w:rPr>
          <w:rFonts w:ascii="Arial" w:hAnsi="Arial" w:cs="Arial"/>
          <w:i w:val="0"/>
          <w:iCs/>
          <w:szCs w:val="24"/>
        </w:rPr>
        <w:t>á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 na pauta de votação. Após a confecção do parecer da Comissão</w:t>
      </w:r>
      <w:r w:rsidR="00EA1238">
        <w:rPr>
          <w:rFonts w:ascii="Arial" w:hAnsi="Arial" w:cs="Arial"/>
          <w:i w:val="0"/>
          <w:iCs/>
          <w:szCs w:val="24"/>
        </w:rPr>
        <w:t xml:space="preserve">, </w:t>
      </w:r>
      <w:r w:rsidR="00C14E82"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 w:rsidR="00822742">
        <w:rPr>
          <w:rFonts w:ascii="Arial" w:hAnsi="Arial" w:cs="Arial"/>
          <w:i w:val="0"/>
          <w:iCs/>
          <w:szCs w:val="24"/>
        </w:rPr>
        <w:t>re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s integrantes e pela </w:t>
      </w:r>
      <w:r w:rsidR="008C2AFB">
        <w:rPr>
          <w:rFonts w:ascii="Arial" w:hAnsi="Arial" w:cs="Arial"/>
          <w:i w:val="0"/>
          <w:iCs/>
          <w:szCs w:val="24"/>
        </w:rPr>
        <w:t>Assessora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Legislativa. Para constar, eu, </w:t>
      </w:r>
      <w:r w:rsidR="00322468">
        <w:rPr>
          <w:rFonts w:ascii="Arial" w:hAnsi="Arial" w:cs="Arial"/>
          <w:i w:val="0"/>
          <w:iCs/>
          <w:szCs w:val="24"/>
        </w:rPr>
        <w:t>Cissa Fioroti Schmidt Topfer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, </w:t>
      </w:r>
      <w:r w:rsidR="00322468">
        <w:rPr>
          <w:rFonts w:ascii="Arial" w:hAnsi="Arial" w:cs="Arial"/>
          <w:i w:val="0"/>
          <w:iCs/>
          <w:szCs w:val="24"/>
        </w:rPr>
        <w:t>Secretária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Legislativa, lavrei a presente ata.</w:t>
      </w:r>
    </w:p>
    <w:p w14:paraId="4830F7BF" w14:textId="77777777" w:rsidR="00C2535C" w:rsidRPr="00AB5120" w:rsidRDefault="00AB5120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99D3E58" w14:textId="77777777" w:rsidR="00322468" w:rsidRPr="00322468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ANA PAULA ALVES DE AZEVEDO – </w:t>
      </w:r>
    </w:p>
    <w:p w14:paraId="406D7549" w14:textId="77777777" w:rsidR="001006C0" w:rsidRPr="00CF0CFF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              REPUBLICANOS                                                 </w:t>
      </w:r>
      <w:r>
        <w:rPr>
          <w:rFonts w:ascii="Arial" w:hAnsi="Arial" w:cs="Arial"/>
          <w:sz w:val="24"/>
          <w:szCs w:val="24"/>
        </w:rPr>
        <w:t>CLOVIS BRAUN -PSB</w:t>
      </w:r>
    </w:p>
    <w:p w14:paraId="423937A7" w14:textId="77777777" w:rsidR="001D7637" w:rsidRDefault="001D7637" w:rsidP="008C2AF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2818DC1C" w14:textId="77777777" w:rsidR="007B486E" w:rsidRPr="00D8690D" w:rsidRDefault="007B486E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C0DADD" w14:textId="77777777" w:rsidR="001D7637" w:rsidRPr="008C2AFB" w:rsidRDefault="00322468" w:rsidP="008C2A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2468">
        <w:rPr>
          <w:rFonts w:ascii="Arial" w:hAnsi="Arial" w:cs="Arial"/>
          <w:sz w:val="24"/>
          <w:szCs w:val="24"/>
        </w:rPr>
        <w:t>SIGUIMAR SCHVANZ - PP                    CISSA FIOROTI SCHMIDT TOPFER</w:t>
      </w:r>
    </w:p>
    <w:p w14:paraId="6D992F11" w14:textId="77777777" w:rsidR="003566DD" w:rsidRPr="00C55277" w:rsidRDefault="001F28DA" w:rsidP="00BA5F30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22468">
        <w:rPr>
          <w:rFonts w:ascii="Arial" w:hAnsi="Arial" w:cs="Arial"/>
          <w:sz w:val="24"/>
          <w:szCs w:val="24"/>
        </w:rPr>
        <w:t>Secretária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C55277" w:rsidSect="00AA5F35">
      <w:pgSz w:w="11906" w:h="16838"/>
      <w:pgMar w:top="426" w:right="1701" w:bottom="56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75D" w14:textId="77777777" w:rsidR="008565BF" w:rsidRDefault="008565BF" w:rsidP="004A0072">
      <w:pPr>
        <w:spacing w:after="0" w:line="240" w:lineRule="auto"/>
      </w:pPr>
      <w:r>
        <w:separator/>
      </w:r>
    </w:p>
  </w:endnote>
  <w:endnote w:type="continuationSeparator" w:id="0">
    <w:p w14:paraId="79C2237D" w14:textId="77777777" w:rsidR="008565BF" w:rsidRDefault="008565BF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BB9C" w14:textId="77777777" w:rsidR="008565BF" w:rsidRDefault="008565BF" w:rsidP="004A0072">
      <w:pPr>
        <w:spacing w:after="0" w:line="240" w:lineRule="auto"/>
      </w:pPr>
      <w:r>
        <w:separator/>
      </w:r>
    </w:p>
  </w:footnote>
  <w:footnote w:type="continuationSeparator" w:id="0">
    <w:p w14:paraId="3B3A7432" w14:textId="77777777" w:rsidR="008565BF" w:rsidRDefault="008565BF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197482">
    <w:abstractNumId w:val="2"/>
  </w:num>
  <w:num w:numId="2" w16cid:durableId="1625382938">
    <w:abstractNumId w:val="3"/>
  </w:num>
  <w:num w:numId="3" w16cid:durableId="129977394">
    <w:abstractNumId w:val="1"/>
  </w:num>
  <w:num w:numId="4" w16cid:durableId="1863088700">
    <w:abstractNumId w:val="0"/>
  </w:num>
  <w:num w:numId="5" w16cid:durableId="37273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3CCD"/>
    <w:rsid w:val="000C4BB2"/>
    <w:rsid w:val="000D3D27"/>
    <w:rsid w:val="000F18EB"/>
    <w:rsid w:val="00100070"/>
    <w:rsid w:val="001006C0"/>
    <w:rsid w:val="00123C1D"/>
    <w:rsid w:val="00136FAA"/>
    <w:rsid w:val="00154CD5"/>
    <w:rsid w:val="00162847"/>
    <w:rsid w:val="001638A1"/>
    <w:rsid w:val="001657DD"/>
    <w:rsid w:val="00172316"/>
    <w:rsid w:val="00175377"/>
    <w:rsid w:val="00183593"/>
    <w:rsid w:val="0018537F"/>
    <w:rsid w:val="001941E5"/>
    <w:rsid w:val="001B171B"/>
    <w:rsid w:val="001D621E"/>
    <w:rsid w:val="001D7637"/>
    <w:rsid w:val="001E2316"/>
    <w:rsid w:val="001E7F9C"/>
    <w:rsid w:val="001F28DA"/>
    <w:rsid w:val="00207FF6"/>
    <w:rsid w:val="00250893"/>
    <w:rsid w:val="0026158D"/>
    <w:rsid w:val="002971F2"/>
    <w:rsid w:val="002C5B5E"/>
    <w:rsid w:val="002D0A2F"/>
    <w:rsid w:val="002D0AD1"/>
    <w:rsid w:val="002D28B3"/>
    <w:rsid w:val="002D79F0"/>
    <w:rsid w:val="00322468"/>
    <w:rsid w:val="00332541"/>
    <w:rsid w:val="003357ED"/>
    <w:rsid w:val="003566DD"/>
    <w:rsid w:val="0036631A"/>
    <w:rsid w:val="0038077F"/>
    <w:rsid w:val="00382748"/>
    <w:rsid w:val="00383500"/>
    <w:rsid w:val="00386260"/>
    <w:rsid w:val="00391ACA"/>
    <w:rsid w:val="003D3BB9"/>
    <w:rsid w:val="003E2F11"/>
    <w:rsid w:val="003E64E7"/>
    <w:rsid w:val="00401595"/>
    <w:rsid w:val="00415AA9"/>
    <w:rsid w:val="00420FA8"/>
    <w:rsid w:val="00451998"/>
    <w:rsid w:val="00466CBE"/>
    <w:rsid w:val="00471023"/>
    <w:rsid w:val="00486C85"/>
    <w:rsid w:val="004A0072"/>
    <w:rsid w:val="004E6503"/>
    <w:rsid w:val="00505E54"/>
    <w:rsid w:val="00522C2C"/>
    <w:rsid w:val="0053078C"/>
    <w:rsid w:val="0054363A"/>
    <w:rsid w:val="00547801"/>
    <w:rsid w:val="00553DD8"/>
    <w:rsid w:val="00555C6C"/>
    <w:rsid w:val="005A54F6"/>
    <w:rsid w:val="005E22F0"/>
    <w:rsid w:val="006041F8"/>
    <w:rsid w:val="006148E8"/>
    <w:rsid w:val="00620789"/>
    <w:rsid w:val="006243AB"/>
    <w:rsid w:val="00624D89"/>
    <w:rsid w:val="00633894"/>
    <w:rsid w:val="0064543C"/>
    <w:rsid w:val="00665679"/>
    <w:rsid w:val="00684A20"/>
    <w:rsid w:val="006E351E"/>
    <w:rsid w:val="006E6314"/>
    <w:rsid w:val="00700B07"/>
    <w:rsid w:val="00712ECB"/>
    <w:rsid w:val="0071453E"/>
    <w:rsid w:val="00726602"/>
    <w:rsid w:val="0077208D"/>
    <w:rsid w:val="00777F8D"/>
    <w:rsid w:val="00791D8A"/>
    <w:rsid w:val="007977E4"/>
    <w:rsid w:val="007A6A7A"/>
    <w:rsid w:val="007B486E"/>
    <w:rsid w:val="007B4C72"/>
    <w:rsid w:val="007B61EB"/>
    <w:rsid w:val="007B683A"/>
    <w:rsid w:val="007E3172"/>
    <w:rsid w:val="00802A25"/>
    <w:rsid w:val="008103F3"/>
    <w:rsid w:val="00815DED"/>
    <w:rsid w:val="00822742"/>
    <w:rsid w:val="00834598"/>
    <w:rsid w:val="008565BF"/>
    <w:rsid w:val="00856F40"/>
    <w:rsid w:val="0089181C"/>
    <w:rsid w:val="00891C27"/>
    <w:rsid w:val="008C2AFB"/>
    <w:rsid w:val="008D02AB"/>
    <w:rsid w:val="008D6E41"/>
    <w:rsid w:val="008D7456"/>
    <w:rsid w:val="008E2791"/>
    <w:rsid w:val="008E3B4F"/>
    <w:rsid w:val="008E6E96"/>
    <w:rsid w:val="00911D9D"/>
    <w:rsid w:val="00916DF8"/>
    <w:rsid w:val="00933B8A"/>
    <w:rsid w:val="00934C7A"/>
    <w:rsid w:val="009464D5"/>
    <w:rsid w:val="009470A6"/>
    <w:rsid w:val="009479CB"/>
    <w:rsid w:val="00953859"/>
    <w:rsid w:val="009704D2"/>
    <w:rsid w:val="00974FD1"/>
    <w:rsid w:val="00994447"/>
    <w:rsid w:val="009D6A2A"/>
    <w:rsid w:val="009E43DC"/>
    <w:rsid w:val="009F52A5"/>
    <w:rsid w:val="00A0003F"/>
    <w:rsid w:val="00A101B2"/>
    <w:rsid w:val="00A3171E"/>
    <w:rsid w:val="00A36F9C"/>
    <w:rsid w:val="00A566BE"/>
    <w:rsid w:val="00A63108"/>
    <w:rsid w:val="00AA54C0"/>
    <w:rsid w:val="00AA5F35"/>
    <w:rsid w:val="00AB1389"/>
    <w:rsid w:val="00AB5120"/>
    <w:rsid w:val="00AD31E8"/>
    <w:rsid w:val="00AD5BE3"/>
    <w:rsid w:val="00AF3A34"/>
    <w:rsid w:val="00B1413C"/>
    <w:rsid w:val="00B27A14"/>
    <w:rsid w:val="00B44065"/>
    <w:rsid w:val="00B453F4"/>
    <w:rsid w:val="00B45434"/>
    <w:rsid w:val="00B751EF"/>
    <w:rsid w:val="00BA5598"/>
    <w:rsid w:val="00BA5F30"/>
    <w:rsid w:val="00BA7133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3CA6"/>
    <w:rsid w:val="00C2535C"/>
    <w:rsid w:val="00C33C89"/>
    <w:rsid w:val="00C55277"/>
    <w:rsid w:val="00C82E27"/>
    <w:rsid w:val="00CA4943"/>
    <w:rsid w:val="00CA78B8"/>
    <w:rsid w:val="00CB6B9F"/>
    <w:rsid w:val="00CD4F16"/>
    <w:rsid w:val="00CE427A"/>
    <w:rsid w:val="00CF4C4E"/>
    <w:rsid w:val="00D477A0"/>
    <w:rsid w:val="00D634F4"/>
    <w:rsid w:val="00D71EAB"/>
    <w:rsid w:val="00D8690D"/>
    <w:rsid w:val="00D95ADD"/>
    <w:rsid w:val="00DB1DA4"/>
    <w:rsid w:val="00DC69D8"/>
    <w:rsid w:val="00DD6AC1"/>
    <w:rsid w:val="00DF149A"/>
    <w:rsid w:val="00E42FD8"/>
    <w:rsid w:val="00E43737"/>
    <w:rsid w:val="00E468B7"/>
    <w:rsid w:val="00E50806"/>
    <w:rsid w:val="00E73BE3"/>
    <w:rsid w:val="00E9326C"/>
    <w:rsid w:val="00EA1238"/>
    <w:rsid w:val="00EB5A1F"/>
    <w:rsid w:val="00EB6D58"/>
    <w:rsid w:val="00ED137B"/>
    <w:rsid w:val="00ED4CC7"/>
    <w:rsid w:val="00EE2320"/>
    <w:rsid w:val="00EF46FA"/>
    <w:rsid w:val="00EF745F"/>
    <w:rsid w:val="00F24B29"/>
    <w:rsid w:val="00F33C2A"/>
    <w:rsid w:val="00F56442"/>
    <w:rsid w:val="00F7316B"/>
    <w:rsid w:val="00F75F57"/>
    <w:rsid w:val="00F7796E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22F010"/>
  <w15:chartTrackingRefBased/>
  <w15:docId w15:val="{C0642874-57EB-4AFB-AECD-63854D9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2025-10-03T12:40:00Z</cp:lastPrinted>
  <dcterms:created xsi:type="dcterms:W3CDTF">2025-10-09T11:50:00Z</dcterms:created>
  <dcterms:modified xsi:type="dcterms:W3CDTF">2025-10-09T11:51:00Z</dcterms:modified>
</cp:coreProperties>
</file>